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F07" w:rsidRDefault="00575F07" w:rsidP="00575F0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</w:pPr>
    </w:p>
    <w:p w:rsidR="00575F07" w:rsidRPr="00575F07" w:rsidRDefault="00575F07" w:rsidP="00575F0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JAK ĆWICZYĆ GŁOSKOWANIE Z DZIECKIEM?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Początkowo ustalamy z dzieckiem pierwszą bądź ostatnią głoskę w danym słowie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 xml:space="preserve">np. </w:t>
      </w:r>
      <w:proofErr w:type="gramStart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„ Jaką</w:t>
      </w:r>
      <w:proofErr w:type="gramEnd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 xml:space="preserve"> głoskę słychać na początku słowa: dom?”(d)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„Jaką głoskę słychać na końcu słowa: dom?”(m)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Następnie głoskuje dorosły (U-l-a), a dziecko musi odgadnąć o jakie słowo chodzi (Ula)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np. „Zgadnij, co powiedziałam: l-a-s?” (las)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Jeżeli dziecko opanuje tę czynność, może samodzielnie głoskować słowa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np. „Jakie głoski słychać w słowie: las?” (l-a-s)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Należy przy tym pamiętać aby: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- zaczynać głoskowanie od krótkich słów ( ul, do, pa) stopniowo wydłużając je o kolejne głoski (Ala, kura, krowa itp.);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- głoskować słowa o prostej budowie tzn. takie których wymowa jest zgodna z pisownią (bez „</w:t>
      </w:r>
      <w:proofErr w:type="spellStart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dz</w:t>
      </w:r>
      <w:proofErr w:type="spellEnd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” „</w:t>
      </w:r>
      <w:proofErr w:type="spellStart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cz</w:t>
      </w:r>
      <w:proofErr w:type="spellEnd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” „</w:t>
      </w:r>
      <w:proofErr w:type="spellStart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sz</w:t>
      </w:r>
      <w:proofErr w:type="spellEnd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”„ą” „ę” „ś” „ć” „ż” „ń”);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- głoski wymawiać krótko i wyraźnie ( „t” „m” „d” „p” a nie „ty” „my” „</w:t>
      </w:r>
      <w:proofErr w:type="spellStart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dy</w:t>
      </w:r>
      <w:proofErr w:type="spellEnd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” „</w:t>
      </w:r>
      <w:proofErr w:type="spellStart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py</w:t>
      </w:r>
      <w:proofErr w:type="spellEnd"/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”)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- traktować głosowanie jak fajną zabawę, a nie męczącą pracę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- zawsze chwalić postępy dziecka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Przykładowe słowa do ćwiczeń w domu: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3-głoskowe: Ola, Ala, Ula, osa, nos, oko, kot, but, tor, dym, rym, sok, dom, ule, gil,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4-głoskowe: kura, kula, tort, lala, tama, buty, rura, noga, nuta, sowa, ława, Lila, Lola, płot, tory, smok,</w:t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br/>
      </w:r>
      <w:r w:rsidRPr="00575F0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l-PL"/>
        </w:rPr>
        <w:t>5-głoskowe: krowa, głowa, kotek, motek, ekran, sosna, banan, baran, torba, domek, Romek, Tomek.</w:t>
      </w:r>
    </w:p>
    <w:p w:rsidR="00CE7046" w:rsidRPr="00575F07" w:rsidRDefault="00575F0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E7046" w:rsidRPr="00575F07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07"/>
    <w:rsid w:val="00575F07"/>
    <w:rsid w:val="006063CC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A9BEA"/>
  <w15:chartTrackingRefBased/>
  <w15:docId w15:val="{5EF576F2-4984-9942-AF7D-D2EAA6F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2020-11-11T14:56:00Z</dcterms:created>
  <dcterms:modified xsi:type="dcterms:W3CDTF">2020-11-11T15:06:00Z</dcterms:modified>
</cp:coreProperties>
</file>