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4CA693" w14:textId="7D3797B6" w:rsidR="00E343F8" w:rsidRPr="00145F2D" w:rsidRDefault="00331E29" w:rsidP="00145F2D">
      <w:pPr>
        <w:jc w:val="center"/>
        <w:rPr>
          <w:rFonts w:cstheme="minorHAnsi"/>
          <w:b/>
          <w:bCs/>
          <w:i/>
          <w:iCs/>
          <w:sz w:val="24"/>
          <w:szCs w:val="24"/>
          <w:u w:val="single"/>
        </w:rPr>
      </w:pPr>
      <w:r w:rsidRPr="00145F2D">
        <w:rPr>
          <w:rFonts w:cstheme="minorHAnsi"/>
          <w:b/>
          <w:bCs/>
          <w:i/>
          <w:iCs/>
          <w:sz w:val="24"/>
          <w:szCs w:val="24"/>
          <w:u w:val="single"/>
        </w:rPr>
        <w:t>Pasowanie na Przedszkolaka w grupie „Krasnoludki” do której uczęszczają dzieci w wieku od 1,9 miesięcy do 3 lat.</w:t>
      </w:r>
    </w:p>
    <w:p w14:paraId="6AAE00B7" w14:textId="1E6480A3" w:rsidR="00331E29" w:rsidRPr="00145F2D" w:rsidRDefault="00331E29">
      <w:pPr>
        <w:rPr>
          <w:rFonts w:cstheme="minorHAnsi"/>
          <w:b/>
          <w:bCs/>
          <w:sz w:val="24"/>
          <w:szCs w:val="24"/>
        </w:rPr>
      </w:pPr>
      <w:r w:rsidRPr="00145F2D">
        <w:rPr>
          <w:rFonts w:cstheme="minorHAnsi"/>
          <w:b/>
          <w:bCs/>
          <w:sz w:val="24"/>
          <w:szCs w:val="24"/>
        </w:rPr>
        <w:t xml:space="preserve">Podczas uroczystości dzieci brały udział w różnych zabawach. Nauczycielki wykorzystywały </w:t>
      </w:r>
      <w:r w:rsidR="00145F2D" w:rsidRPr="00145F2D">
        <w:rPr>
          <w:rFonts w:cstheme="minorHAnsi"/>
          <w:b/>
          <w:bCs/>
          <w:sz w:val="24"/>
          <w:szCs w:val="24"/>
        </w:rPr>
        <w:t>następujący sprzęt: mikrofon, głośnik przenośny, magnetofon.</w:t>
      </w:r>
    </w:p>
    <w:p w14:paraId="77772923" w14:textId="69B7D942" w:rsidR="00331E29" w:rsidRDefault="00145F2D" w:rsidP="00145F2D">
      <w:pPr>
        <w:jc w:val="center"/>
      </w:pPr>
      <w:r>
        <w:rPr>
          <w:noProof/>
        </w:rPr>
        <w:drawing>
          <wp:inline distT="0" distB="0" distL="0" distR="0" wp14:anchorId="4D169FA1" wp14:editId="74D0F8A2">
            <wp:extent cx="5509260" cy="714756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71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3B8C0" w14:textId="114E4B0E" w:rsidR="00331E29" w:rsidRDefault="00331E29">
      <w:r>
        <w:rPr>
          <w:noProof/>
        </w:rPr>
        <w:lastRenderedPageBreak/>
        <w:drawing>
          <wp:inline distT="0" distB="0" distL="0" distR="0" wp14:anchorId="00A3E953" wp14:editId="0955158C">
            <wp:extent cx="5760720" cy="76809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3ACB2D" wp14:editId="6ECCAE3E">
            <wp:extent cx="5760720" cy="768096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9155C5" wp14:editId="7A92CEF2">
            <wp:extent cx="5760720" cy="768096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940C12" wp14:editId="689EB838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9FD1C9" wp14:editId="0BA35BF9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3FF9E8" wp14:editId="7297DF1D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62E81D" wp14:editId="74EE95D7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1E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7AC"/>
    <w:rsid w:val="00145F2D"/>
    <w:rsid w:val="00331E29"/>
    <w:rsid w:val="009E57AC"/>
    <w:rsid w:val="00E3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DE765"/>
  <w15:chartTrackingRefBased/>
  <w15:docId w15:val="{64D3DD0E-6864-4848-91B1-3141795C6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</Words>
  <Characters>234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Górska-Cichorek</dc:creator>
  <cp:keywords/>
  <dc:description/>
  <cp:lastModifiedBy>Agnieszka Górska-Cichorek</cp:lastModifiedBy>
  <cp:revision>4</cp:revision>
  <dcterms:created xsi:type="dcterms:W3CDTF">2020-10-12T17:04:00Z</dcterms:created>
  <dcterms:modified xsi:type="dcterms:W3CDTF">2020-10-12T17:10:00Z</dcterms:modified>
</cp:coreProperties>
</file>