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561D8" w14:textId="592DFB1F" w:rsidR="00CE23D4" w:rsidRPr="00831109" w:rsidRDefault="00831109" w:rsidP="00831109">
      <w:pPr>
        <w:jc w:val="center"/>
        <w:rPr>
          <w:b/>
          <w:bCs/>
          <w:sz w:val="36"/>
          <w:szCs w:val="36"/>
        </w:rPr>
      </w:pPr>
      <w:r w:rsidRPr="00831109">
        <w:rPr>
          <w:b/>
          <w:bCs/>
          <w:sz w:val="36"/>
          <w:szCs w:val="36"/>
        </w:rPr>
        <w:t>Kącik technologiczny Kokoszek-smakoszek oraz Technikoludek</w:t>
      </w:r>
    </w:p>
    <w:p w14:paraId="5407AA21" w14:textId="129517BF" w:rsidR="00831109" w:rsidRDefault="00831109">
      <w:r>
        <w:rPr>
          <w:noProof/>
        </w:rPr>
        <w:drawing>
          <wp:inline distT="0" distB="0" distL="0" distR="0" wp14:anchorId="3ED36109" wp14:editId="33ECA9D1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B45" w14:textId="53320BEF" w:rsidR="00831109" w:rsidRDefault="00831109"/>
    <w:p w14:paraId="4200B8F3" w14:textId="254B9604" w:rsidR="00831109" w:rsidRDefault="009857D6">
      <w:r>
        <w:rPr>
          <w:noProof/>
        </w:rPr>
        <w:lastRenderedPageBreak/>
        <w:drawing>
          <wp:inline distT="0" distB="0" distL="0" distR="0" wp14:anchorId="7BBE0718" wp14:editId="51D83BBD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59"/>
    <w:rsid w:val="00831109"/>
    <w:rsid w:val="009857D6"/>
    <w:rsid w:val="00C65359"/>
    <w:rsid w:val="00C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46E1E"/>
  <w15:chartTrackingRefBased/>
  <w15:docId w15:val="{3437379E-2ED0-4C75-A623-A7CD1C6A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Górska-Cichorek</dc:creator>
  <cp:keywords/>
  <dc:description/>
  <cp:lastModifiedBy>Agnieszka Górska-Cichorek</cp:lastModifiedBy>
  <cp:revision>4</cp:revision>
  <dcterms:created xsi:type="dcterms:W3CDTF">2020-09-26T05:44:00Z</dcterms:created>
  <dcterms:modified xsi:type="dcterms:W3CDTF">2020-09-26T05:46:00Z</dcterms:modified>
</cp:coreProperties>
</file>