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8CDA" w14:textId="0C28C26E" w:rsidR="00D56BEA" w:rsidRPr="00D56BEA" w:rsidRDefault="00D56BEA" w:rsidP="00D56BEA">
      <w:pPr>
        <w:spacing w:after="0" w:line="36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D56BEA">
        <w:rPr>
          <w:rFonts w:ascii="&amp;quot" w:eastAsia="Times New Roman" w:hAnsi="&amp;quot" w:cs="Times New Roman"/>
          <w:b/>
          <w:bCs/>
          <w:color w:val="00FF00"/>
          <w:sz w:val="27"/>
          <w:szCs w:val="27"/>
          <w:bdr w:val="none" w:sz="0" w:space="0" w:color="auto" w:frame="1"/>
          <w:lang w:eastAsia="pl-PL"/>
        </w:rPr>
        <w:t>Tekst</w:t>
      </w:r>
      <w:r w:rsidRPr="00D56BEA">
        <w:rPr>
          <w:rFonts w:ascii="&amp;quot" w:eastAsia="Times New Roman" w:hAnsi="&amp;quot" w:cs="Times New Roman"/>
          <w:b/>
          <w:bCs/>
          <w:color w:val="00FF00"/>
          <w:sz w:val="27"/>
          <w:szCs w:val="27"/>
          <w:bdr w:val="none" w:sz="0" w:space="0" w:color="auto" w:frame="1"/>
          <w:lang w:eastAsia="pl-PL"/>
        </w:rPr>
        <w:t xml:space="preserve"> piosenki „</w:t>
      </w:r>
      <w:r w:rsidRPr="00D56BEA">
        <w:rPr>
          <w:rFonts w:ascii="&amp;quot" w:eastAsia="Times New Roman" w:hAnsi="&amp;quot" w:cs="Times New Roman"/>
          <w:b/>
          <w:bCs/>
          <w:i/>
          <w:iCs/>
          <w:color w:val="00FF00"/>
          <w:sz w:val="27"/>
          <w:szCs w:val="27"/>
          <w:bdr w:val="none" w:sz="0" w:space="0" w:color="auto" w:frame="1"/>
          <w:lang w:eastAsia="pl-PL"/>
        </w:rPr>
        <w:t>Syrenka”</w:t>
      </w:r>
      <w:r w:rsidRPr="00D56BEA">
        <w:rPr>
          <w:rFonts w:ascii="&amp;quot" w:eastAsia="Times New Roman" w:hAnsi="&amp;quot" w:cs="Times New Roman"/>
          <w:i/>
          <w:iCs/>
          <w:color w:val="00FF00"/>
          <w:sz w:val="27"/>
          <w:szCs w:val="27"/>
          <w:bdr w:val="none" w:sz="0" w:space="0" w:color="auto" w:frame="1"/>
          <w:lang w:eastAsia="pl-PL"/>
        </w:rPr>
        <w:t xml:space="preserve"> (sł. i muz. Krystyna </w:t>
      </w:r>
      <w:proofErr w:type="spellStart"/>
      <w:r w:rsidRPr="00D56BEA">
        <w:rPr>
          <w:rFonts w:ascii="&amp;quot" w:eastAsia="Times New Roman" w:hAnsi="&amp;quot" w:cs="Times New Roman"/>
          <w:i/>
          <w:iCs/>
          <w:color w:val="00FF00"/>
          <w:sz w:val="27"/>
          <w:szCs w:val="27"/>
          <w:bdr w:val="none" w:sz="0" w:space="0" w:color="auto" w:frame="1"/>
          <w:lang w:eastAsia="pl-PL"/>
        </w:rPr>
        <w:t>Gowik</w:t>
      </w:r>
      <w:proofErr w:type="spellEnd"/>
      <w:r w:rsidRPr="00D56BEA">
        <w:rPr>
          <w:rFonts w:ascii="&amp;quot" w:eastAsia="Times New Roman" w:hAnsi="&amp;quot" w:cs="Times New Roman"/>
          <w:i/>
          <w:iCs/>
          <w:color w:val="00FF00"/>
          <w:sz w:val="27"/>
          <w:szCs w:val="27"/>
          <w:bdr w:val="none" w:sz="0" w:space="0" w:color="auto" w:frame="1"/>
          <w:lang w:eastAsia="pl-PL"/>
        </w:rPr>
        <w:t>):</w:t>
      </w:r>
    </w:p>
    <w:p w14:paraId="784F61C8" w14:textId="77777777" w:rsidR="00D56BEA" w:rsidRPr="000E6877" w:rsidRDefault="00D56BEA" w:rsidP="00D56BEA">
      <w:pPr>
        <w:spacing w:after="0" w:line="36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0E6877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 </w:t>
      </w:r>
    </w:p>
    <w:p w14:paraId="484284D9" w14:textId="677C23BA" w:rsidR="00D56BEA" w:rsidRPr="00D56BEA" w:rsidRDefault="00D56BEA" w:rsidP="00D56B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 . Stoi Syrenka nad Wisłą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patrzy na rzeki fale.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dużo dzieci dziś do niej przyszło,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no i nie boją się wcale.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dużo dzieci dziś do niej przyszło,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no i nie boją się wcale.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To nie jest żywa Syrenka,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to pomnik Warszawę chroni.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Bo, jak mówi stara legenda: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Syrenka miasta broni.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Bo, jak mówi stara legenda: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Syrenka miasta broni.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Ref.: Nasza Warszawa,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nasza stolica  ciągle Syrenkę zachwyca.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Wisła śpiewa wciąż u jej stóp  swoją piosenkę: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Chlup, chlup, chlup, chlup.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Wisła śpiewa wciąż u jej stóp: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Chlup! Chlup! Chlup!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II. Kiedyś prawdziwa Syrenka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falach tej rzeki mieszkała.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Siadała czasem na brzegu Wisły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cudne pieśni śpiewała.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Siadała czasem na brzegu Wisły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cudne pieśni śpiewała.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Złapali ją w sieć rybacy,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spać poszli, bo nocka była,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lecz najmłodszy z nich ją wypuścił,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 bardzo go prosiła.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Lecz najmłodszy z nich ją wypuścił, 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 bardzo go prosiła. </w:t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6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Ref.: Nasza Warszawa… </w:t>
      </w:r>
    </w:p>
    <w:p w14:paraId="48059E77" w14:textId="7652A6AB" w:rsidR="00F6757E" w:rsidRPr="00D56BEA" w:rsidRDefault="00D56BEA" w:rsidP="00D56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III. I odtąd dzielna Syrenka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ze swojej wielkiej wdzięczności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postanowiła strzec tego miasta,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pilnować jego wolności.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Postanowiła strzec tego miasta,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pilnować jego wolności.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lastRenderedPageBreak/>
        <w:t xml:space="preserve">Jest herbem miasta Warszawa,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stolicy naszego kraju.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I Polacy, duzi i mali,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Syrenkę odwiedzają.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I Polacy, duzi i mali, 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 xml:space="preserve">Syrenkę odwiedzają. </w:t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br/>
      </w:r>
      <w:r w:rsidRPr="00D56BEA">
        <w:rPr>
          <w:rFonts w:ascii="Times New Roman" w:hAnsi="Times New Roman" w:cs="Times New Roman"/>
          <w:sz w:val="24"/>
          <w:szCs w:val="24"/>
        </w:rPr>
        <w:t>Ref.: Nasza Warszawa…</w:t>
      </w:r>
    </w:p>
    <w:sectPr w:rsidR="00F6757E" w:rsidRPr="00D5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C83"/>
    <w:multiLevelType w:val="hybridMultilevel"/>
    <w:tmpl w:val="8C449284"/>
    <w:lvl w:ilvl="0" w:tplc="C150A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FF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EA"/>
    <w:rsid w:val="00D56BEA"/>
    <w:rsid w:val="00F6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9942"/>
  <w15:chartTrackingRefBased/>
  <w15:docId w15:val="{7404C28B-8894-40B2-A880-4AEE424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B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6BE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2020-05-10T23:29:00Z</dcterms:created>
  <dcterms:modified xsi:type="dcterms:W3CDTF">2020-05-10T23:35:00Z</dcterms:modified>
</cp:coreProperties>
</file>