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CF" w:rsidRPr="00BE0891" w:rsidRDefault="009409CF" w:rsidP="00940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</w:rPr>
        <w:t>JĘZYK ANGIELSKI DLA 3 - 4 latków</w:t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Happy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Easter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  <w:r w:rsidRPr="009409CF">
        <w:rPr>
          <w:rFonts w:ascii="Times New Roman" w:hAnsi="Times New Roman" w:cs="Times New Roman"/>
          <w:sz w:val="24"/>
          <w:szCs w:val="24"/>
        </w:rPr>
        <w:t xml:space="preserve">Słownictwo: </w:t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Easter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9CF">
        <w:rPr>
          <w:rFonts w:ascii="Times New Roman" w:hAnsi="Times New Roman" w:cs="Times New Roman"/>
          <w:sz w:val="24"/>
          <w:szCs w:val="24"/>
        </w:rPr>
        <w:t>- Wielkanoc</w:t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Easter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bunny</w:t>
      </w:r>
      <w:proofErr w:type="spellEnd"/>
      <w:r w:rsidRPr="009409CF">
        <w:rPr>
          <w:rFonts w:ascii="Times New Roman" w:hAnsi="Times New Roman" w:cs="Times New Roman"/>
          <w:sz w:val="24"/>
          <w:szCs w:val="24"/>
        </w:rPr>
        <w:t xml:space="preserve"> - zajączek wielkanocny</w:t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head</w:t>
      </w:r>
      <w:proofErr w:type="spellEnd"/>
      <w:r w:rsidRPr="009409CF">
        <w:rPr>
          <w:rFonts w:ascii="Times New Roman" w:hAnsi="Times New Roman" w:cs="Times New Roman"/>
          <w:sz w:val="24"/>
          <w:szCs w:val="24"/>
        </w:rPr>
        <w:t xml:space="preserve"> – głowa</w:t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nose </w:t>
      </w:r>
      <w:r w:rsidRPr="009409C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9409CF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  <w:lang w:val="en-US"/>
        </w:rPr>
        <w:t>eyes</w:t>
      </w:r>
      <w:r w:rsidRPr="009409C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09CF">
        <w:rPr>
          <w:rFonts w:ascii="Times New Roman" w:hAnsi="Times New Roman" w:cs="Times New Roman"/>
          <w:sz w:val="24"/>
          <w:szCs w:val="24"/>
          <w:lang w:val="en-US"/>
        </w:rPr>
        <w:t>oczy</w:t>
      </w:r>
      <w:proofErr w:type="spellEnd"/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  <w:lang w:val="en-US"/>
        </w:rPr>
        <w:t>ears</w:t>
      </w:r>
      <w:r w:rsidRPr="009409C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09CF">
        <w:rPr>
          <w:rFonts w:ascii="Times New Roman" w:hAnsi="Times New Roman" w:cs="Times New Roman"/>
          <w:sz w:val="24"/>
          <w:szCs w:val="24"/>
          <w:lang w:val="en-US"/>
        </w:rPr>
        <w:t>uszy</w:t>
      </w:r>
      <w:proofErr w:type="spellEnd"/>
      <w:r w:rsidRPr="00940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</w:rPr>
        <w:t>leg</w:t>
      </w:r>
      <w:r w:rsidRPr="009409CF">
        <w:rPr>
          <w:rFonts w:ascii="Times New Roman" w:hAnsi="Times New Roman" w:cs="Times New Roman"/>
          <w:sz w:val="24"/>
          <w:szCs w:val="24"/>
        </w:rPr>
        <w:t xml:space="preserve"> – noga</w:t>
      </w:r>
    </w:p>
    <w:p w:rsidR="00BE0891" w:rsidRDefault="00BE0891" w:rsidP="009409CF">
      <w:pPr>
        <w:rPr>
          <w:rFonts w:ascii="Times New Roman" w:hAnsi="Times New Roman" w:cs="Times New Roman"/>
          <w:sz w:val="24"/>
          <w:szCs w:val="24"/>
        </w:rPr>
      </w:pPr>
    </w:p>
    <w:p w:rsidR="009409CF" w:rsidRPr="00BE0891" w:rsidRDefault="009409CF" w:rsidP="00940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409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:rsidR="009409CF" w:rsidRPr="00BE0891" w:rsidRDefault="009409CF" w:rsidP="00940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0891">
        <w:rPr>
          <w:rFonts w:ascii="Times New Roman" w:hAnsi="Times New Roman" w:cs="Times New Roman"/>
          <w:b/>
          <w:bCs/>
          <w:sz w:val="24"/>
          <w:szCs w:val="24"/>
        </w:rPr>
        <w:t>2. Dobrą okazją do osłuchania się z językiem jest obejrzenie bajki w języku angielskim, a następnie, w języku polskim by dzieci zrozumiały jej treść. Dziś proponuję dzieciom bajki związane z pogodą.</w:t>
      </w:r>
    </w:p>
    <w:p w:rsidR="009409CF" w:rsidRPr="00BE0891" w:rsidRDefault="009409CF" w:rsidP="00940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</w:rPr>
        <w:t>ENGLISH VERSION</w:t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409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https://www.youtube.com/watch?v=PrNI1m5jBC4</w:t>
        </w:r>
      </w:hyperlink>
    </w:p>
    <w:p w:rsidR="009409CF" w:rsidRPr="00BE0891" w:rsidRDefault="009409CF" w:rsidP="00940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</w:rPr>
        <w:t>POLSKA WERSJA</w:t>
      </w:r>
    </w:p>
    <w:p w:rsidR="009409CF" w:rsidRPr="00BE0891" w:rsidRDefault="009409CF" w:rsidP="009409CF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9409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https://www.youtube.com/watch?v=F_JXkYswK38</w:t>
        </w:r>
      </w:hyperlink>
      <w:r w:rsidRPr="009409CF">
        <w:rPr>
          <w:rFonts w:ascii="Times New Roman" w:hAnsi="Times New Roman" w:cs="Times New Roman"/>
          <w:sz w:val="24"/>
          <w:szCs w:val="24"/>
        </w:rPr>
        <w:br/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Proszę pokazać dzieciom zajączka i poprosić o pokazanie następujących części ciała zadając pytanie:</w:t>
      </w:r>
      <w:r w:rsidRPr="009409CF">
        <w:rPr>
          <w:rFonts w:ascii="Times New Roman" w:hAnsi="Times New Roman" w:cs="Times New Roman"/>
          <w:sz w:val="24"/>
          <w:szCs w:val="24"/>
        </w:rPr>
        <w:br/>
      </w:r>
      <w:r w:rsidRPr="009409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Where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head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9409CF">
        <w:rPr>
          <w:rFonts w:ascii="Times New Roman" w:hAnsi="Times New Roman" w:cs="Times New Roman"/>
          <w:sz w:val="24"/>
          <w:szCs w:val="24"/>
        </w:rPr>
        <w:t xml:space="preserve">      </w:t>
      </w:r>
      <w:r w:rsidRPr="009409CF">
        <w:rPr>
          <w:rFonts w:ascii="Times New Roman" w:hAnsi="Times New Roman" w:cs="Times New Roman"/>
          <w:sz w:val="24"/>
          <w:szCs w:val="24"/>
          <w:lang w:val="en-US"/>
        </w:rPr>
        <w:t xml:space="preserve">head – </w:t>
      </w:r>
      <w:proofErr w:type="spellStart"/>
      <w:r w:rsidRPr="009409CF">
        <w:rPr>
          <w:rFonts w:ascii="Times New Roman" w:hAnsi="Times New Roman" w:cs="Times New Roman"/>
          <w:sz w:val="24"/>
          <w:szCs w:val="24"/>
          <w:lang w:val="en-US"/>
        </w:rPr>
        <w:t>głowa</w:t>
      </w:r>
      <w:proofErr w:type="spellEnd"/>
      <w:r w:rsidRPr="009409C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E08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Where is a nose?      </w:t>
      </w:r>
      <w:r w:rsidRPr="009409CF">
        <w:rPr>
          <w:rFonts w:ascii="Times New Roman" w:hAnsi="Times New Roman" w:cs="Times New Roman"/>
          <w:sz w:val="24"/>
          <w:szCs w:val="24"/>
          <w:lang w:val="en-US"/>
        </w:rPr>
        <w:t xml:space="preserve">nose – </w:t>
      </w:r>
      <w:proofErr w:type="spellStart"/>
      <w:r w:rsidRPr="009409CF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Pr="009409C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E0891">
        <w:rPr>
          <w:rFonts w:ascii="Times New Roman" w:hAnsi="Times New Roman" w:cs="Times New Roman"/>
          <w:b/>
          <w:bCs/>
          <w:sz w:val="24"/>
          <w:szCs w:val="24"/>
          <w:lang w:val="en-US"/>
        </w:rPr>
        <w:t>Where are eyes?</w:t>
      </w:r>
      <w:r w:rsidRPr="009409C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9409C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9409CF">
        <w:rPr>
          <w:rFonts w:ascii="Times New Roman" w:hAnsi="Times New Roman" w:cs="Times New Roman"/>
          <w:sz w:val="24"/>
          <w:szCs w:val="24"/>
        </w:rPr>
        <w:t xml:space="preserve"> – oczy</w:t>
      </w:r>
      <w:r w:rsidRPr="009409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Where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ears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9409C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409CF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9409CF">
        <w:rPr>
          <w:rFonts w:ascii="Times New Roman" w:hAnsi="Times New Roman" w:cs="Times New Roman"/>
          <w:sz w:val="24"/>
          <w:szCs w:val="24"/>
        </w:rPr>
        <w:t xml:space="preserve"> – uszy</w:t>
      </w:r>
      <w:r w:rsidRPr="009409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Where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a leg?</w:t>
      </w:r>
      <w:r w:rsidRPr="009409CF">
        <w:rPr>
          <w:rFonts w:ascii="Times New Roman" w:hAnsi="Times New Roman" w:cs="Times New Roman"/>
          <w:sz w:val="24"/>
          <w:szCs w:val="24"/>
        </w:rPr>
        <w:t xml:space="preserve">        leg – noga</w:t>
      </w:r>
      <w:r w:rsidRPr="009409CF">
        <w:rPr>
          <w:rFonts w:ascii="Times New Roman" w:hAnsi="Times New Roman" w:cs="Times New Roman"/>
          <w:sz w:val="24"/>
          <w:szCs w:val="24"/>
        </w:rPr>
        <w:br/>
      </w:r>
      <w:r w:rsidRPr="009409C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409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72923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706143_527462031180564_716020550747763507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9CF" w:rsidRPr="009409CF" w:rsidRDefault="009409CF" w:rsidP="009409CF">
      <w:pPr>
        <w:rPr>
          <w:rFonts w:ascii="Times New Roman" w:hAnsi="Times New Roman" w:cs="Times New Roman"/>
          <w:sz w:val="24"/>
          <w:szCs w:val="24"/>
        </w:rPr>
      </w:pPr>
    </w:p>
    <w:p w:rsidR="00BE0891" w:rsidRDefault="00BE0891" w:rsidP="00940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. Jeśli mają Państwo możliwość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wydrukowania, </w:t>
      </w:r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proponuję dzieciom pokolorowanie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BE0891">
        <w:rPr>
          <w:rFonts w:ascii="Times New Roman" w:hAnsi="Times New Roman" w:cs="Times New Roman"/>
          <w:b/>
          <w:bCs/>
          <w:sz w:val="24"/>
          <w:szCs w:val="24"/>
        </w:rPr>
        <w:t>pisanki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następujące kolory</w:t>
      </w:r>
      <w:r w:rsidRPr="00BE089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1</w:t>
      </w:r>
      <w:r w:rsidRPr="00BE0891">
        <w:rPr>
          <w:rFonts w:ascii="Times New Roman" w:hAnsi="Times New Roman" w:cs="Times New Roman"/>
          <w:color w:val="FF0000"/>
          <w:sz w:val="24"/>
          <w:szCs w:val="24"/>
        </w:rPr>
        <w:t xml:space="preserve"> RED</w:t>
      </w:r>
      <w:r>
        <w:rPr>
          <w:rFonts w:ascii="Times New Roman" w:hAnsi="Times New Roman" w:cs="Times New Roman"/>
          <w:sz w:val="24"/>
          <w:szCs w:val="24"/>
        </w:rPr>
        <w:br/>
        <w:t xml:space="preserve">    2 </w:t>
      </w:r>
      <w:r w:rsidRPr="00BE0891">
        <w:rPr>
          <w:rFonts w:ascii="Times New Roman" w:hAnsi="Times New Roman" w:cs="Times New Roman"/>
          <w:color w:val="FFFF00"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3 </w:t>
      </w:r>
      <w:r w:rsidRPr="00BE0891">
        <w:rPr>
          <w:rFonts w:ascii="Times New Roman" w:hAnsi="Times New Roman" w:cs="Times New Roman"/>
          <w:color w:val="00B050"/>
          <w:sz w:val="24"/>
          <w:szCs w:val="24"/>
        </w:rPr>
        <w:t>GREEN</w:t>
      </w:r>
      <w:r>
        <w:rPr>
          <w:rFonts w:ascii="Times New Roman" w:hAnsi="Times New Roman" w:cs="Times New Roman"/>
          <w:sz w:val="24"/>
          <w:szCs w:val="24"/>
        </w:rPr>
        <w:br/>
        <w:t xml:space="preserve">    4</w:t>
      </w:r>
      <w:r w:rsidRPr="00BE0891">
        <w:rPr>
          <w:rFonts w:ascii="Times New Roman" w:hAnsi="Times New Roman" w:cs="Times New Roman"/>
          <w:color w:val="0070C0"/>
          <w:sz w:val="24"/>
          <w:szCs w:val="24"/>
        </w:rPr>
        <w:t xml:space="preserve"> BLUE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2260" cy="6091940"/>
            <wp:effectExtent l="254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456176_882009825597700_497513324200591360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99907" cy="609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891" w:rsidRPr="00BE0891" w:rsidRDefault="00BE0891" w:rsidP="00BE08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9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Gdy zadanie zostanie wykonane proponuję zachęcić dzieci do tańca przy piosence "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Head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shoulders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knees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BE0891">
        <w:rPr>
          <w:rFonts w:ascii="Times New Roman" w:hAnsi="Times New Roman" w:cs="Times New Roman"/>
          <w:b/>
          <w:bCs/>
          <w:sz w:val="24"/>
          <w:szCs w:val="24"/>
        </w:rPr>
        <w:t>toes</w:t>
      </w:r>
      <w:proofErr w:type="spellEnd"/>
      <w:r w:rsidRPr="00BE0891">
        <w:rPr>
          <w:rFonts w:ascii="Times New Roman" w:hAnsi="Times New Roman" w:cs="Times New Roman"/>
          <w:b/>
          <w:bCs/>
          <w:sz w:val="24"/>
          <w:szCs w:val="24"/>
        </w:rPr>
        <w:t>", któr</w:t>
      </w:r>
      <w:r w:rsidRPr="00BE0891">
        <w:rPr>
          <w:rFonts w:ascii="Times New Roman" w:hAnsi="Times New Roman" w:cs="Times New Roman"/>
          <w:b/>
          <w:bCs/>
          <w:sz w:val="24"/>
          <w:szCs w:val="24"/>
        </w:rPr>
        <w:t>a pomaga utrwalić nazwy części ciała:</w:t>
      </w:r>
    </w:p>
    <w:p w:rsidR="00BE0891" w:rsidRDefault="00BE0891" w:rsidP="00BE089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A4F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https://www.youtube.com/watch?v=WX8HmogNyCY</w:t>
        </w:r>
      </w:hyperlink>
    </w:p>
    <w:p w:rsidR="00BE0891" w:rsidRPr="009409CF" w:rsidRDefault="00BE0891" w:rsidP="00BE0891">
      <w:pPr>
        <w:rPr>
          <w:rFonts w:ascii="Times New Roman" w:hAnsi="Times New Roman" w:cs="Times New Roman"/>
          <w:sz w:val="24"/>
          <w:szCs w:val="24"/>
        </w:rPr>
      </w:pPr>
    </w:p>
    <w:sectPr w:rsidR="00BE0891" w:rsidRPr="0094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61"/>
    <w:rsid w:val="00121D61"/>
    <w:rsid w:val="003F1EFC"/>
    <w:rsid w:val="009409CF"/>
    <w:rsid w:val="00B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3C40"/>
  <w15:chartTrackingRefBased/>
  <w15:docId w15:val="{780643BC-7C98-477B-B37B-C7AE1CB5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D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_JXkYswK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rNI1m5jBC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WX8HmogNy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Bonk</dc:creator>
  <cp:keywords/>
  <dc:description/>
  <cp:lastModifiedBy>Joanna Bonk</cp:lastModifiedBy>
  <cp:revision>1</cp:revision>
  <dcterms:created xsi:type="dcterms:W3CDTF">2020-04-09T00:07:00Z</dcterms:created>
  <dcterms:modified xsi:type="dcterms:W3CDTF">2020-04-09T00:39:00Z</dcterms:modified>
</cp:coreProperties>
</file>