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A4FB" w14:textId="77777777" w:rsidR="00BA579E" w:rsidRPr="00BF5113" w:rsidRDefault="00BA579E" w:rsidP="00BA5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DLA 3 - 4 latków</w:t>
      </w:r>
    </w:p>
    <w:p w14:paraId="4C5E1058" w14:textId="1102AC45" w:rsidR="00BA579E" w:rsidRPr="00BF5113" w:rsidRDefault="00BA579E" w:rsidP="00BA5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clothes</w:t>
      </w:r>
      <w:proofErr w:type="spellEnd"/>
      <w:r w:rsidRPr="00BF5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F5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Słownictwo: </w:t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ocks</w:t>
      </w:r>
      <w:proofErr w:type="spellEnd"/>
      <w:r w:rsidRPr="00BF51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skarpetki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pants</w:t>
      </w:r>
      <w:proofErr w:type="spellEnd"/>
      <w:r w:rsidRPr="00BF51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spodnie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shirt</w:t>
      </w:r>
      <w:proofErr w:type="spellEnd"/>
      <w:r w:rsidRPr="00BF51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koszul</w:t>
      </w:r>
      <w:r w:rsidR="00C435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shoes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BA57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- buty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coat</w:t>
      </w:r>
      <w:proofErr w:type="spellEnd"/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płaszcz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14:paraId="4FA5CDAB" w14:textId="77777777" w:rsidR="00BA579E" w:rsidRPr="00BF5113" w:rsidRDefault="00BA579E" w:rsidP="00BA5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26D000D3" w14:textId="77777777" w:rsidR="00BA579E" w:rsidRDefault="00BA579E" w:rsidP="00BA5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5" w:history="1">
        <w:r w:rsidRPr="00BF5113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</w:t>
        </w:r>
        <w:r w:rsidRPr="00D9689A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H8</w:t>
        </w:r>
      </w:hyperlink>
    </w:p>
    <w:p w14:paraId="25F338EB" w14:textId="46CBAA90" w:rsidR="00BA579E" w:rsidRPr="00BA579E" w:rsidRDefault="00BA579E" w:rsidP="00BA579E">
      <w:pPr>
        <w:pStyle w:val="NormalnyWeb"/>
        <w:spacing w:before="0" w:beforeAutospacing="0" w:after="225" w:afterAutospacing="0" w:line="360" w:lineRule="atLeast"/>
        <w:textAlignment w:val="baseline"/>
        <w:rPr>
          <w:rFonts w:ascii="&amp;quot" w:hAnsi="&amp;quot"/>
        </w:rPr>
      </w:pPr>
      <w:r w:rsidRPr="00BA579E">
        <w:rPr>
          <w:b/>
          <w:iCs/>
        </w:rPr>
        <w:t>2. Proszę zapoznać dzieci z piosenką "</w:t>
      </w:r>
      <w:proofErr w:type="spellStart"/>
      <w:r w:rsidRPr="00BA579E">
        <w:rPr>
          <w:b/>
          <w:bCs/>
        </w:rPr>
        <w:t>Let’s</w:t>
      </w:r>
      <w:proofErr w:type="spellEnd"/>
      <w:r w:rsidRPr="00BA579E">
        <w:rPr>
          <w:b/>
          <w:bCs/>
        </w:rPr>
        <w:t xml:space="preserve"> Get </w:t>
      </w:r>
      <w:proofErr w:type="spellStart"/>
      <w:r w:rsidRPr="00BA579E">
        <w:rPr>
          <w:b/>
          <w:bCs/>
        </w:rPr>
        <w:t>Dressed</w:t>
      </w:r>
      <w:proofErr w:type="spellEnd"/>
      <w:r w:rsidRPr="00BA579E">
        <w:rPr>
          <w:b/>
          <w:bCs/>
        </w:rPr>
        <w:t xml:space="preserve"> Song”</w:t>
      </w:r>
      <w:r w:rsidRPr="00BA579E">
        <w:rPr>
          <w:b/>
          <w:iCs/>
        </w:rPr>
        <w:t xml:space="preserve"> dzięki której dzieci poznają nazwy </w:t>
      </w:r>
      <w:r w:rsidRPr="00BA579E">
        <w:rPr>
          <w:b/>
          <w:iCs/>
        </w:rPr>
        <w:t>ubrań</w:t>
      </w:r>
      <w:r w:rsidRPr="00BA579E">
        <w:rPr>
          <w:b/>
          <w:iCs/>
        </w:rPr>
        <w:t>.</w:t>
      </w:r>
      <w:r w:rsidRPr="00BA579E">
        <w:rPr>
          <w:b/>
          <w:i/>
        </w:rPr>
        <w:t xml:space="preserve"> </w:t>
      </w:r>
      <w:r w:rsidRPr="00BA579E">
        <w:rPr>
          <w:b/>
          <w:iCs/>
        </w:rPr>
        <w:t>Nie muszą się Państwo obawiać, że wymowa nie jest doskonała, właśnie ze względu na to posiłkujemy się piosenkami.</w:t>
      </w:r>
      <w:r w:rsidRPr="00BA579E">
        <w:rPr>
          <w:b/>
          <w:iCs/>
        </w:rPr>
        <w:br/>
      </w:r>
      <w:r w:rsidRPr="00BA579E">
        <w:rPr>
          <w:rFonts w:ascii="&amp;quot" w:hAnsi="&amp;quot"/>
        </w:rPr>
        <w:t xml:space="preserve">Zabawa przy </w:t>
      </w:r>
      <w:r w:rsidRPr="00BA579E">
        <w:rPr>
          <w:rFonts w:ascii="&amp;quot" w:hAnsi="&amp;quot"/>
        </w:rPr>
        <w:t>piosence</w:t>
      </w:r>
      <w:r w:rsidRPr="00BA579E">
        <w:rPr>
          <w:rFonts w:ascii="&amp;quot" w:hAnsi="&amp;quot"/>
        </w:rPr>
        <w:t xml:space="preserve"> tym bardziej atrakcyjna dla dzieci jeśli przygotujemy komplet lub ubrań o których mowa w piosence. Żeby było weselej, ubrania te mogą być za</w:t>
      </w:r>
      <w:r>
        <w:rPr>
          <w:rFonts w:ascii="&amp;quot" w:hAnsi="&amp;quot"/>
        </w:rPr>
        <w:t xml:space="preserve"> </w:t>
      </w:r>
      <w:r w:rsidRPr="00BA579E">
        <w:rPr>
          <w:rFonts w:ascii="&amp;quot" w:hAnsi="&amp;quot"/>
        </w:rPr>
        <w:t>duże…sporo za duże np. z dorosłej osoby.</w:t>
      </w:r>
    </w:p>
    <w:p w14:paraId="14BC611E" w14:textId="7EDB6696" w:rsidR="00BA579E" w:rsidRPr="00BA579E" w:rsidRDefault="00BA579E" w:rsidP="00BA57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  <w:t>Piosenkę znajdą Państwo pod poniższym linkiem:</w:t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hyperlink r:id="rId6" w:history="1">
        <w:r w:rsidRPr="00BA579E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https://www.youtube.com/watch?time_continue=87&amp;v=OAVh6StYLq8&amp;feature=emb_logo</w:t>
        </w:r>
      </w:hyperlink>
    </w:p>
    <w:p w14:paraId="4594B84B" w14:textId="7B65F205" w:rsidR="00BA579E" w:rsidRDefault="00BA579E" w:rsidP="00BA579E">
      <w:pPr>
        <w:pStyle w:val="Standard"/>
        <w:spacing w:line="360" w:lineRule="auto"/>
        <w:rPr>
          <w:rStyle w:val="Internetlink"/>
          <w:rFonts w:ascii="Times New Roman" w:hAnsi="Times New Roman" w:cs="Times New Roman"/>
          <w:b/>
          <w:iCs/>
          <w:color w:val="000000"/>
          <w:u w:val="none"/>
          <w:lang w:val="en-US"/>
        </w:rPr>
      </w:pPr>
      <w:r w:rsidRPr="00BF5113">
        <w:rPr>
          <w:rFonts w:ascii="Times New Roman" w:eastAsia="Times New Roman" w:hAnsi="Times New Roman" w:cs="Times New Roman"/>
          <w:b/>
          <w:iCs/>
          <w:lang w:eastAsia="pl-PL"/>
        </w:rPr>
        <w:br/>
        <w:t xml:space="preserve">3. </w:t>
      </w:r>
      <w:proofErr w:type="spellStart"/>
      <w:r w:rsidRPr="00BA579E">
        <w:rPr>
          <w:rStyle w:val="Internetlink"/>
          <w:rFonts w:ascii="Times New Roman" w:hAnsi="Times New Roman" w:cs="Times New Roman"/>
          <w:b/>
          <w:iCs/>
          <w:color w:val="000000"/>
          <w:u w:val="none"/>
        </w:rPr>
        <w:t>Touch</w:t>
      </w:r>
      <w:proofErr w:type="spellEnd"/>
      <w:r w:rsidRPr="00BA579E">
        <w:rPr>
          <w:rStyle w:val="Internetlink"/>
          <w:rFonts w:ascii="Times New Roman" w:hAnsi="Times New Roman" w:cs="Times New Roman"/>
          <w:b/>
          <w:iCs/>
          <w:color w:val="000000"/>
          <w:u w:val="none"/>
        </w:rPr>
        <w:t xml:space="preserve"> </w:t>
      </w:r>
      <w:proofErr w:type="spellStart"/>
      <w:r w:rsidRPr="00BA579E">
        <w:rPr>
          <w:rStyle w:val="Internetlink"/>
          <w:rFonts w:ascii="Times New Roman" w:hAnsi="Times New Roman" w:cs="Times New Roman"/>
          <w:b/>
          <w:iCs/>
          <w:color w:val="000000"/>
          <w:u w:val="none"/>
        </w:rPr>
        <w:t>your</w:t>
      </w:r>
      <w:proofErr w:type="spellEnd"/>
      <w:r w:rsidRPr="00BA579E">
        <w:rPr>
          <w:rStyle w:val="Internetlink"/>
          <w:rFonts w:ascii="Times New Roman" w:hAnsi="Times New Roman" w:cs="Times New Roman"/>
          <w:b/>
          <w:iCs/>
          <w:color w:val="000000"/>
          <w:u w:val="none"/>
        </w:rPr>
        <w:t>…</w:t>
      </w:r>
      <w:r>
        <w:rPr>
          <w:rStyle w:val="Internetlink"/>
          <w:rFonts w:ascii="Times New Roman" w:hAnsi="Times New Roman" w:cs="Times New Roman"/>
          <w:b/>
          <w:iCs/>
          <w:color w:val="000000"/>
          <w:u w:val="none"/>
        </w:rPr>
        <w:t xml:space="preserve"> - zabawa polega na dotknięciu wymienionej części ubrania.</w:t>
      </w:r>
      <w:r>
        <w:rPr>
          <w:rStyle w:val="Internetlink"/>
          <w:rFonts w:ascii="Times New Roman" w:hAnsi="Times New Roman" w:cs="Times New Roman"/>
          <w:b/>
          <w:iCs/>
          <w:color w:val="000000"/>
          <w:u w:val="none"/>
        </w:rPr>
        <w:br/>
        <w:t xml:space="preserve">- </w:t>
      </w:r>
      <w:proofErr w:type="spellStart"/>
      <w:r>
        <w:rPr>
          <w:rStyle w:val="Internetlink"/>
          <w:rFonts w:ascii="Times New Roman" w:hAnsi="Times New Roman" w:cs="Times New Roman"/>
          <w:b/>
          <w:iCs/>
          <w:color w:val="000000"/>
          <w:u w:val="none"/>
        </w:rPr>
        <w:t>Touch</w:t>
      </w:r>
      <w:proofErr w:type="spellEnd"/>
      <w:r>
        <w:rPr>
          <w:rStyle w:val="Internetlink"/>
          <w:rFonts w:ascii="Times New Roman" w:hAnsi="Times New Roman" w:cs="Times New Roman"/>
          <w:b/>
          <w:iCs/>
          <w:color w:val="000000"/>
          <w:u w:val="none"/>
        </w:rPr>
        <w:t xml:space="preserve"> </w:t>
      </w:r>
      <w:proofErr w:type="spellStart"/>
      <w:r>
        <w:rPr>
          <w:rStyle w:val="Internetlink"/>
          <w:rFonts w:ascii="Times New Roman" w:hAnsi="Times New Roman" w:cs="Times New Roman"/>
          <w:b/>
          <w:iCs/>
          <w:color w:val="000000"/>
          <w:u w:val="none"/>
        </w:rPr>
        <w:t>your</w:t>
      </w:r>
      <w:proofErr w:type="spellEnd"/>
      <w:r>
        <w:rPr>
          <w:rStyle w:val="Internetlink"/>
          <w:rFonts w:ascii="Times New Roman" w:hAnsi="Times New Roman" w:cs="Times New Roman"/>
          <w:b/>
          <w:iCs/>
          <w:color w:val="000000"/>
          <w:u w:val="none"/>
        </w:rPr>
        <w:t xml:space="preserve"> </w:t>
      </w:r>
      <w:proofErr w:type="spellStart"/>
      <w:r>
        <w:rPr>
          <w:rStyle w:val="Internetlink"/>
          <w:rFonts w:ascii="Times New Roman" w:hAnsi="Times New Roman" w:cs="Times New Roman"/>
          <w:b/>
          <w:iCs/>
          <w:color w:val="000000"/>
          <w:u w:val="none"/>
        </w:rPr>
        <w:t>socks</w:t>
      </w:r>
      <w:proofErr w:type="spellEnd"/>
      <w:r>
        <w:rPr>
          <w:rStyle w:val="Internetlink"/>
          <w:rFonts w:ascii="Times New Roman" w:hAnsi="Times New Roman" w:cs="Times New Roman"/>
          <w:b/>
          <w:iCs/>
          <w:color w:val="000000"/>
          <w:u w:val="none"/>
        </w:rPr>
        <w:t xml:space="preserve">. – </w:t>
      </w:r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</w:rPr>
        <w:t xml:space="preserve">Dotknij skarpetek. </w:t>
      </w:r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</w:rPr>
        <w:br/>
      </w:r>
      <w:r w:rsidRPr="00BA579E">
        <w:rPr>
          <w:rStyle w:val="Internetlink"/>
          <w:rFonts w:ascii="Times New Roman" w:hAnsi="Times New Roman" w:cs="Times New Roman"/>
          <w:b/>
          <w:iCs/>
          <w:color w:val="000000"/>
          <w:u w:val="none"/>
          <w:lang w:val="en-US"/>
        </w:rPr>
        <w:t xml:space="preserve">- Touch your pants. – </w:t>
      </w:r>
      <w:proofErr w:type="spellStart"/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t>Dotknij</w:t>
      </w:r>
      <w:proofErr w:type="spellEnd"/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t xml:space="preserve"> </w:t>
      </w:r>
      <w:proofErr w:type="spellStart"/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t>spodni</w:t>
      </w:r>
      <w:proofErr w:type="spellEnd"/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t>.</w:t>
      </w:r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br/>
      </w:r>
      <w:r w:rsidRPr="00BA579E">
        <w:rPr>
          <w:rStyle w:val="Internetlink"/>
          <w:rFonts w:ascii="Times New Roman" w:hAnsi="Times New Roman" w:cs="Times New Roman"/>
          <w:b/>
          <w:iCs/>
          <w:color w:val="000000"/>
          <w:u w:val="none"/>
          <w:lang w:val="en-US"/>
        </w:rPr>
        <w:t xml:space="preserve">- Touch your shirt. – </w:t>
      </w:r>
      <w:proofErr w:type="spellStart"/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t>Dotknij</w:t>
      </w:r>
      <w:proofErr w:type="spellEnd"/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t xml:space="preserve"> </w:t>
      </w:r>
      <w:proofErr w:type="spellStart"/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t>koszul</w:t>
      </w:r>
      <w:r w:rsidR="00C43539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t>k</w:t>
      </w:r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t>i</w:t>
      </w:r>
      <w:proofErr w:type="spellEnd"/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t>.</w:t>
      </w:r>
    </w:p>
    <w:p w14:paraId="07240C4F" w14:textId="230DB55D" w:rsidR="00BA579E" w:rsidRPr="00BA579E" w:rsidRDefault="00BA579E" w:rsidP="00BA579E">
      <w:pPr>
        <w:pStyle w:val="Standard"/>
        <w:spacing w:line="360" w:lineRule="auto"/>
        <w:rPr>
          <w:rFonts w:ascii="Times New Roman" w:hAnsi="Times New Roman" w:cs="Times New Roman"/>
          <w:bCs/>
          <w:iCs/>
          <w:color w:val="000000"/>
          <w:lang w:val="en-US"/>
        </w:rPr>
      </w:pPr>
      <w:r w:rsidRPr="00BA579E">
        <w:rPr>
          <w:rStyle w:val="Internetlink"/>
          <w:rFonts w:ascii="Times New Roman" w:hAnsi="Times New Roman" w:cs="Times New Roman"/>
          <w:b/>
          <w:iCs/>
          <w:color w:val="000000"/>
          <w:u w:val="none"/>
          <w:lang w:val="en-US"/>
        </w:rPr>
        <w:t xml:space="preserve">- Touch your shoes. – </w:t>
      </w:r>
      <w:proofErr w:type="spellStart"/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t>Dotknij</w:t>
      </w:r>
      <w:proofErr w:type="spellEnd"/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t xml:space="preserve"> </w:t>
      </w:r>
      <w:proofErr w:type="spellStart"/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t>butów</w:t>
      </w:r>
      <w:proofErr w:type="spellEnd"/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t>.</w:t>
      </w:r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br/>
      </w:r>
      <w:r>
        <w:rPr>
          <w:rStyle w:val="Internetlink"/>
          <w:rFonts w:ascii="Times New Roman" w:hAnsi="Times New Roman" w:cs="Times New Roman"/>
          <w:b/>
          <w:iCs/>
          <w:color w:val="000000"/>
          <w:u w:val="none"/>
          <w:lang w:val="en-US"/>
        </w:rPr>
        <w:t xml:space="preserve">- Touch your coat. – </w:t>
      </w:r>
      <w:proofErr w:type="spellStart"/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t>Dotknij</w:t>
      </w:r>
      <w:proofErr w:type="spellEnd"/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t xml:space="preserve"> </w:t>
      </w:r>
      <w:proofErr w:type="spellStart"/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t>płaszcza</w:t>
      </w:r>
      <w:proofErr w:type="spellEnd"/>
      <w:r w:rsidRPr="00BA579E">
        <w:rPr>
          <w:rStyle w:val="Internetlink"/>
          <w:rFonts w:ascii="Times New Roman" w:hAnsi="Times New Roman" w:cs="Times New Roman"/>
          <w:bCs/>
          <w:iCs/>
          <w:color w:val="000000"/>
          <w:u w:val="none"/>
          <w:lang w:val="en-US"/>
        </w:rPr>
        <w:t>.</w:t>
      </w:r>
    </w:p>
    <w:p w14:paraId="544CFC82" w14:textId="77777777" w:rsidR="00BA579E" w:rsidRPr="00BF5113" w:rsidRDefault="00BA579E" w:rsidP="00BA5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Gdy zadanie zostanie wykonane proponuję zachęcić dzieci do tańca przy piosence "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walking</w:t>
      </w:r>
      <w:proofErr w:type="spellEnd"/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287FF17A" w14:textId="77777777" w:rsidR="00BA579E" w:rsidRDefault="00BA579E" w:rsidP="00BA579E">
      <w:pPr>
        <w:rPr>
          <w:rFonts w:ascii="Times New Roman" w:eastAsia="Calibri" w:hAnsi="Times New Roman" w:cs="Times New Roman"/>
          <w:i/>
          <w:iCs/>
          <w:sz w:val="24"/>
        </w:rPr>
      </w:pPr>
      <w:hyperlink r:id="rId7" w:history="1">
        <w:r w:rsidRPr="00D9689A">
          <w:rPr>
            <w:rStyle w:val="Hipercze"/>
            <w:rFonts w:ascii="Times New Roman" w:eastAsia="Calibri" w:hAnsi="Times New Roman" w:cs="Times New Roman"/>
            <w:i/>
            <w:iCs/>
            <w:sz w:val="24"/>
          </w:rPr>
          <w:t>https://www.youtube.com/watch?v=fPMjnlTEZwU</w:t>
        </w:r>
      </w:hyperlink>
    </w:p>
    <w:p w14:paraId="4F419917" w14:textId="77777777" w:rsidR="00A06B7B" w:rsidRDefault="00A06B7B"/>
    <w:sectPr w:rsidR="00A0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71EB"/>
    <w:multiLevelType w:val="multilevel"/>
    <w:tmpl w:val="0F3CF3E0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9E"/>
    <w:rsid w:val="00290150"/>
    <w:rsid w:val="00A06B7B"/>
    <w:rsid w:val="00BA579E"/>
    <w:rsid w:val="00C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EBBB"/>
  <w15:chartTrackingRefBased/>
  <w15:docId w15:val="{A813662F-D08C-47F2-9723-7FFB1FD3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579E"/>
    <w:rPr>
      <w:color w:val="0563C1" w:themeColor="hyperlink"/>
      <w:u w:val="single"/>
    </w:rPr>
  </w:style>
  <w:style w:type="paragraph" w:customStyle="1" w:styleId="Standard">
    <w:name w:val="Standard"/>
    <w:rsid w:val="00BA57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BA579E"/>
    <w:rPr>
      <w:color w:val="000080"/>
      <w:u w:val="single" w:color="000000"/>
    </w:rPr>
  </w:style>
  <w:style w:type="numbering" w:customStyle="1" w:styleId="WWNum1">
    <w:name w:val="WWNum1"/>
    <w:rsid w:val="00BA579E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BA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MjnlTEZ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7&amp;v=OAVh6StYLq8&amp;feature=emb_logo" TargetMode="External"/><Relationship Id="rId5" Type="http://schemas.openxmlformats.org/officeDocument/2006/relationships/hyperlink" Target="https://www.youtube.com/watch?v=tVlcKp3bWH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2020-05-04T21:22:00Z</dcterms:created>
  <dcterms:modified xsi:type="dcterms:W3CDTF">2020-05-04T21:50:00Z</dcterms:modified>
</cp:coreProperties>
</file>